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48"/>
      </w:tblGrid>
      <w:tr w:rsidR="003F2B46" w:rsidRPr="003F2B46" w:rsidTr="002E3256">
        <w:tc>
          <w:tcPr>
            <w:tcW w:w="9648" w:type="dxa"/>
          </w:tcPr>
          <w:p w:rsidR="003F2B46" w:rsidRPr="003F2B46" w:rsidRDefault="003F2B46" w:rsidP="003F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7147CC" wp14:editId="11DC0F3D">
                  <wp:extent cx="560705" cy="6946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</w:p>
          <w:p w:rsidR="003F2B46" w:rsidRPr="003F2B46" w:rsidRDefault="003F2B46" w:rsidP="003F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КРАСНОЯРСКИЙ  КРАЙ</w:t>
            </w:r>
          </w:p>
          <w:p w:rsidR="003F2B46" w:rsidRPr="003F2B46" w:rsidRDefault="003F2B46" w:rsidP="003F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АЧИНСКИЙ  РАЙОН</w:t>
            </w:r>
          </w:p>
          <w:p w:rsidR="003F2B46" w:rsidRPr="003F2B46" w:rsidRDefault="003F2B46" w:rsidP="003F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МАЛИНОВСКИЙ СЕЛЬСКИЙ СОВЕТ ДЕПУТАТОВ</w:t>
            </w:r>
          </w:p>
          <w:p w:rsidR="003F2B46" w:rsidRPr="003F2B46" w:rsidRDefault="003F2B46" w:rsidP="003F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2B46" w:rsidRPr="003F2B46" w:rsidRDefault="003F2B46" w:rsidP="003F2B46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sz w:val="36"/>
                <w:szCs w:val="36"/>
                <w:lang w:eastAsia="ru-RU"/>
              </w:rPr>
            </w:pPr>
            <w:proofErr w:type="gramStart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  <w:lang w:eastAsia="ru-RU"/>
              </w:rPr>
              <w:t>Р</w:t>
            </w:r>
            <w:proofErr w:type="gramEnd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  <w:lang w:eastAsia="ru-RU"/>
              </w:rPr>
              <w:t xml:space="preserve"> Е Ш Е Н И Е </w:t>
            </w:r>
          </w:p>
        </w:tc>
      </w:tr>
    </w:tbl>
    <w:p w:rsidR="003F2B46" w:rsidRPr="003F2B46" w:rsidRDefault="003F2B46" w:rsidP="003F2B46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4"/>
        <w:gridCol w:w="4166"/>
        <w:gridCol w:w="2278"/>
      </w:tblGrid>
      <w:tr w:rsidR="003F2B46" w:rsidRPr="003F2B46" w:rsidTr="002E3256">
        <w:trPr>
          <w:trHeight w:val="108"/>
        </w:trPr>
        <w:tc>
          <w:tcPr>
            <w:tcW w:w="3204" w:type="dxa"/>
            <w:hideMark/>
          </w:tcPr>
          <w:p w:rsidR="003F2B46" w:rsidRPr="003F2B46" w:rsidRDefault="00B5274B" w:rsidP="003F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27.04.2016</w:t>
            </w:r>
          </w:p>
        </w:tc>
        <w:tc>
          <w:tcPr>
            <w:tcW w:w="4166" w:type="dxa"/>
            <w:hideMark/>
          </w:tcPr>
          <w:p w:rsidR="003F2B46" w:rsidRPr="003F2B46" w:rsidRDefault="003F2B46" w:rsidP="003F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3F2B46" w:rsidRPr="003F2B46" w:rsidRDefault="003F2B46" w:rsidP="00B52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B52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B52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52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</w:tr>
    </w:tbl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ind w:right="3826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О создании административной комиссии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Малиновского</w:t>
      </w: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сельсовета Ачинского района Красноярского края</w:t>
      </w:r>
    </w:p>
    <w:p w:rsid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В соответствии с Кодексом Российской Федерации об административных правонарушениях, законами Красноярского края от 23.04.2009 № 8-3168 «Об административных комиссиях в Красноярском крае», от 23.04.2009 № 8-3170 «</w:t>
      </w:r>
      <w:r w:rsidRPr="003F2B4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О наделении органов местного самоуправления муниципальных образований края государственными полномочиями по созданию и обеспечению деятельности 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административной комиссии», руководствуясь статьями 20, 24 Устава Малиновского сельсовета, Малиновский сельский Совет депутатов РЕШИЛ:</w:t>
      </w:r>
      <w:proofErr w:type="gramEnd"/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1. Создать административную комиссию Малиновского сельсовета Ачинского района Красноярского края на срок полномочий Малиновского сельского Совета депутатов пятого созыва.</w:t>
      </w: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2. Утвердить состав административной комиссии Малиновского сельсовета Ачинского района Красноярского края в количестве 5 человек согласно приложению.</w:t>
      </w: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3. Признать утратившими силу следующие решения Малиновского сельского Совета депутатов:</w:t>
      </w:r>
    </w:p>
    <w:p w:rsidR="003F2B46" w:rsidRPr="003F2B46" w:rsidRDefault="003F2B46" w:rsidP="003F2B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- от 15.11.2012 «О формировании нового состава административной комиссии»;</w:t>
      </w:r>
    </w:p>
    <w:p w:rsidR="003F2B46" w:rsidRPr="003F2B46" w:rsidRDefault="003F2B46" w:rsidP="003F2B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- от 30.09.2013 № 51-163Р «О внесении изменений в решение Малиновского сельского Совета депутатов от 15.11.2012 «О формировании нового состава административной комиссии»;</w:t>
      </w: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4. Решение вступает в силу в день, следующий за днем его официального опубликования в  информационном листке «Малиновский вестник».</w:t>
      </w: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Малиновского                                                                  Глава Малиновского</w:t>
      </w:r>
    </w:p>
    <w:p w:rsidR="003F2B46" w:rsidRPr="003F2B46" w:rsidRDefault="003F2B46" w:rsidP="003F2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Совета депутатов                                                                                      сельсовета </w:t>
      </w: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</w:p>
    <w:p w:rsidR="003F2B46" w:rsidRPr="003F2B46" w:rsidRDefault="003F2B46" w:rsidP="003F2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__</w:t>
      </w:r>
      <w:proofErr w:type="spellStart"/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>О.Ф.Лейман</w:t>
      </w:r>
      <w:proofErr w:type="spellEnd"/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__________</w:t>
      </w:r>
      <w:proofErr w:type="spellStart"/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Н.В.Ранда</w:t>
      </w:r>
      <w:proofErr w:type="spellEnd"/>
    </w:p>
    <w:p w:rsidR="003F2B46" w:rsidRPr="003F2B46" w:rsidRDefault="003F2B46" w:rsidP="003F2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</w:tblGrid>
      <w:tr w:rsidR="003F2B46" w:rsidRPr="003F2B46" w:rsidTr="003F2B46">
        <w:tc>
          <w:tcPr>
            <w:tcW w:w="9464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ind w:left="43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ind w:left="432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 xml:space="preserve">  Приложение </w:t>
      </w:r>
    </w:p>
    <w:p w:rsidR="003F2B46" w:rsidRPr="003F2B46" w:rsidRDefault="003F2B46" w:rsidP="003F2B46">
      <w:pPr>
        <w:spacing w:after="0" w:line="240" w:lineRule="auto"/>
        <w:ind w:left="432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к Решению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Малиновского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3F2B46" w:rsidRPr="003F2B46" w:rsidRDefault="003F2B46" w:rsidP="003F2B46">
      <w:pPr>
        <w:spacing w:after="0" w:line="240" w:lineRule="auto"/>
        <w:ind w:left="432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сельского Совета депутатов  </w:t>
      </w:r>
    </w:p>
    <w:p w:rsidR="003F2B46" w:rsidRPr="003F2B46" w:rsidRDefault="003F2B46" w:rsidP="003F2B46">
      <w:pPr>
        <w:spacing w:after="0" w:line="240" w:lineRule="auto"/>
        <w:ind w:left="432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от </w:t>
      </w:r>
      <w:r w:rsidR="00B5274B">
        <w:rPr>
          <w:rFonts w:ascii="Times New Roman" w:eastAsia="Arial Unicode MS" w:hAnsi="Times New Roman" w:cs="Times New Roman"/>
          <w:sz w:val="24"/>
          <w:szCs w:val="24"/>
          <w:lang w:eastAsia="ru-RU"/>
        </w:rPr>
        <w:t>27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.0</w:t>
      </w:r>
      <w:r w:rsidR="00B5274B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.2016 № </w:t>
      </w:r>
      <w:r w:rsidR="00B5274B">
        <w:rPr>
          <w:rFonts w:ascii="Times New Roman" w:eastAsia="Arial Unicode MS" w:hAnsi="Times New Roman" w:cs="Times New Roman"/>
          <w:sz w:val="24"/>
          <w:szCs w:val="24"/>
          <w:lang w:eastAsia="ru-RU"/>
        </w:rPr>
        <w:t>7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="00B5274B">
        <w:rPr>
          <w:rFonts w:ascii="Times New Roman" w:eastAsia="Arial Unicode MS" w:hAnsi="Times New Roman" w:cs="Times New Roman"/>
          <w:sz w:val="24"/>
          <w:szCs w:val="24"/>
          <w:lang w:eastAsia="ru-RU"/>
        </w:rPr>
        <w:t>35</w:t>
      </w:r>
      <w:bookmarkStart w:id="0" w:name="_GoBack"/>
      <w:bookmarkEnd w:id="0"/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Р</w:t>
      </w:r>
    </w:p>
    <w:p w:rsidR="003F2B46" w:rsidRPr="003F2B46" w:rsidRDefault="003F2B46" w:rsidP="003F2B46">
      <w:pPr>
        <w:spacing w:after="240" w:line="240" w:lineRule="auto"/>
        <w:ind w:left="4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</w:t>
      </w:r>
    </w:p>
    <w:p w:rsidR="003F2B46" w:rsidRPr="003F2B46" w:rsidRDefault="003F2B46" w:rsidP="003F2B4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АДМИНИСТРАТИВНОЙ КОМИССИИ </w:t>
      </w:r>
    </w:p>
    <w:p w:rsidR="003F2B46" w:rsidRDefault="003F2B46" w:rsidP="003F2B4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МАЛИНОВСКОГО</w:t>
      </w: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СЕЛЬСОВЕТА </w:t>
      </w:r>
    </w:p>
    <w:p w:rsidR="003F2B46" w:rsidRPr="003F2B46" w:rsidRDefault="003F2B46" w:rsidP="003F2B46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АЧИНСКОГО РАЙОНА  КРАСНОЯРСКОГО КРАЯ</w:t>
      </w:r>
    </w:p>
    <w:p w:rsidR="003F2B46" w:rsidRPr="003F2B46" w:rsidRDefault="003F2B46" w:rsidP="003F2B46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F2B46" w:rsidRPr="003F2B46" w:rsidTr="003F2B46">
        <w:tc>
          <w:tcPr>
            <w:tcW w:w="4785" w:type="dxa"/>
            <w:hideMark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4786" w:type="dxa"/>
            <w:hideMark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Ранда Надежда Викторовна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- Глава </w:t>
            </w: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Малиновского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3F2B46" w:rsidRPr="003F2B46" w:rsidTr="003F2B46">
        <w:tc>
          <w:tcPr>
            <w:tcW w:w="4785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Заместитель председателя комиссии</w:t>
            </w:r>
          </w:p>
        </w:tc>
        <w:tc>
          <w:tcPr>
            <w:tcW w:w="4786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Кучер Мария Александровна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–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заведующая МКДОУ «Малиновский детский сад»</w:t>
            </w:r>
          </w:p>
        </w:tc>
      </w:tr>
      <w:tr w:rsidR="003F2B46" w:rsidRPr="003F2B46" w:rsidTr="003F2B46">
        <w:tc>
          <w:tcPr>
            <w:tcW w:w="4785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Ответственный секретарь комиссии</w:t>
            </w:r>
          </w:p>
        </w:tc>
        <w:tc>
          <w:tcPr>
            <w:tcW w:w="4786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Дребенчук</w:t>
            </w:r>
            <w:proofErr w:type="spellEnd"/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Екатерина Сергеевна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- ведущий специалист администрации </w:t>
            </w: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Малиновского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3F2B46" w:rsidRPr="003F2B46" w:rsidTr="003F2B46">
        <w:tc>
          <w:tcPr>
            <w:tcW w:w="4785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4786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2B46" w:rsidRPr="003F2B46" w:rsidTr="003F2B46">
        <w:tc>
          <w:tcPr>
            <w:tcW w:w="4785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hideMark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Цветкова Валентина Кондратьевна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–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представитель общественности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F2B46" w:rsidRPr="003F2B46" w:rsidTr="003F2B46">
        <w:tc>
          <w:tcPr>
            <w:tcW w:w="4785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Аксючиц</w:t>
            </w:r>
            <w:proofErr w:type="spellEnd"/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Ирина Дмитриевна - 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F2B46" w:rsidRPr="003F2B46" w:rsidRDefault="003F2B46" w:rsidP="003F2B46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8525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48525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      </w:t>
      </w:r>
      <w:r w:rsidRPr="0048525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представитель общественности    </w:t>
      </w:r>
    </w:p>
    <w:p w:rsidR="003F2B46" w:rsidRPr="003F2B46" w:rsidRDefault="003F2B46" w:rsidP="003F2B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F2B46" w:rsidRPr="003F2B46" w:rsidRDefault="003F2B46" w:rsidP="003F2B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ind w:left="432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485258">
      <w:pPr>
        <w:spacing w:after="0" w:line="240" w:lineRule="auto"/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</w:t>
      </w:r>
    </w:p>
    <w:p w:rsidR="007904BF" w:rsidRDefault="007904BF"/>
    <w:sectPr w:rsidR="00790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F6A70"/>
    <w:multiLevelType w:val="multilevel"/>
    <w:tmpl w:val="1E0AAD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44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1440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5AB"/>
    <w:rsid w:val="000F25AB"/>
    <w:rsid w:val="003F2B46"/>
    <w:rsid w:val="00485258"/>
    <w:rsid w:val="007904BF"/>
    <w:rsid w:val="00B5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2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2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2B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2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2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2B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2016-03-29T04:21:00Z</dcterms:created>
  <dcterms:modified xsi:type="dcterms:W3CDTF">2016-04-28T05:31:00Z</dcterms:modified>
</cp:coreProperties>
</file>